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2C78" w14:textId="77777777" w:rsidR="00B61AE6" w:rsidRPr="004A393B" w:rsidRDefault="00B61AE6" w:rsidP="00B61AE6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ОВ005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61AE6" w:rsidRPr="004A393B" w14:paraId="1B354D26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EC872" w14:textId="0D576C4C" w:rsidR="00B61AE6" w:rsidRPr="004A393B" w:rsidRDefault="00B61AE6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2D24ED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1FBC7084" w14:textId="77777777" w:rsidR="00B61AE6" w:rsidRPr="004A393B" w:rsidRDefault="00B61AE6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66DD726F" w14:textId="77777777" w:rsidR="00B61AE6" w:rsidRPr="004A393B" w:rsidRDefault="00000000" w:rsidP="00B61AE6">
      <w:pPr>
        <w:ind w:firstLine="0"/>
      </w:pPr>
      <w:r>
        <w:pict w14:anchorId="6BA4C5E1">
          <v:rect id="_x0000_i1025" style="width:0;height:1.5pt" o:hralign="center" o:hrstd="t" o:hr="t" fillcolor="#a0a0a0" stroked="f"/>
        </w:pict>
      </w:r>
    </w:p>
    <w:p w14:paraId="587BFF0A" w14:textId="77777777" w:rsidR="00B61AE6" w:rsidRPr="004A393B" w:rsidRDefault="00B61AE6" w:rsidP="00B61AE6">
      <w:pPr>
        <w:ind w:firstLine="0"/>
        <w:rPr>
          <w:b/>
          <w:bCs/>
        </w:rPr>
      </w:pPr>
    </w:p>
    <w:p w14:paraId="27F3FFFF" w14:textId="77777777" w:rsidR="00B61AE6" w:rsidRPr="004A393B" w:rsidRDefault="00B61AE6" w:rsidP="00B61AE6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1AE6" w:rsidRPr="004A393B" w14:paraId="4FFF8DBD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0998D" w14:textId="77777777" w:rsidR="00B61AE6" w:rsidRPr="004A393B" w:rsidRDefault="00B61AE6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19ED6B7F" w14:textId="77777777" w:rsidR="00B61AE6" w:rsidRPr="004A393B" w:rsidRDefault="00B61AE6" w:rsidP="00B61AE6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5597"/>
      </w:tblGrid>
      <w:tr w:rsidR="00B61AE6" w:rsidRPr="004A393B" w14:paraId="7F754751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4441A6D3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25A9D5A1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4878DDF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3DF9B7" w14:textId="77777777" w:rsidR="00B61AE6" w:rsidRPr="004A393B" w:rsidRDefault="00B61AE6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51A1D518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031DA19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FE874A5" w14:textId="77777777" w:rsidR="00B61AE6" w:rsidRPr="004A393B" w:rsidRDefault="00B61AE6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73CFB9F3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0B59B79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2CC7FD0" w14:textId="77777777" w:rsidR="00B61AE6" w:rsidRPr="004A393B" w:rsidRDefault="00B61AE6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1A500843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1D6200B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BE455F3" w14:textId="77777777" w:rsidR="00B61AE6" w:rsidRPr="004A393B" w:rsidRDefault="00B61AE6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51C2130F" w14:textId="77777777" w:rsidR="00B61AE6" w:rsidRPr="004A393B" w:rsidRDefault="00B61AE6" w:rsidP="003C590C">
            <w:pPr>
              <w:ind w:firstLine="0"/>
            </w:pPr>
          </w:p>
        </w:tc>
      </w:tr>
    </w:tbl>
    <w:p w14:paraId="53C327C7" w14:textId="77777777" w:rsidR="00B61AE6" w:rsidRPr="004A393B" w:rsidRDefault="00B61AE6" w:rsidP="00B61AE6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5597"/>
      </w:tblGrid>
      <w:tr w:rsidR="00B61AE6" w:rsidRPr="004A393B" w14:paraId="51795D54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0D9E453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4218EE43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2A84604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FE2E6A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2D477C9D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325DB9E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36EB4C6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 xml:space="preserve">Уполномоченное лицо: </w:t>
            </w:r>
          </w:p>
        </w:tc>
        <w:tc>
          <w:tcPr>
            <w:tcW w:w="0" w:type="auto"/>
            <w:vAlign w:val="center"/>
          </w:tcPr>
          <w:p w14:paraId="3919EB1E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35F9902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0B1FB95" w14:textId="77777777" w:rsidR="00B61AE6" w:rsidRPr="004A393B" w:rsidRDefault="00B61AE6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570D5819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3ECE4E2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1CC0B3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64196F43" w14:textId="77777777" w:rsidR="00B61AE6" w:rsidRPr="004A393B" w:rsidRDefault="00B61AE6" w:rsidP="003C590C">
            <w:pPr>
              <w:ind w:firstLine="0"/>
            </w:pPr>
          </w:p>
        </w:tc>
      </w:tr>
    </w:tbl>
    <w:p w14:paraId="0B9A29AF" w14:textId="77777777" w:rsidR="00B61AE6" w:rsidRPr="004A393B" w:rsidRDefault="00B61AE6" w:rsidP="00B61AE6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3262"/>
        <w:gridCol w:w="3269"/>
      </w:tblGrid>
      <w:tr w:rsidR="00B61AE6" w:rsidRPr="004A393B" w14:paraId="74B10EDD" w14:textId="77777777" w:rsidTr="003C590C">
        <w:trPr>
          <w:tblCellSpacing w:w="7" w:type="dxa"/>
        </w:trPr>
        <w:tc>
          <w:tcPr>
            <w:tcW w:w="1500" w:type="pct"/>
            <w:vAlign w:val="center"/>
            <w:hideMark/>
          </w:tcPr>
          <w:p w14:paraId="343DD26D" w14:textId="77777777" w:rsidR="00B61AE6" w:rsidRPr="004A393B" w:rsidRDefault="00B61AE6" w:rsidP="003C590C">
            <w:pPr>
              <w:ind w:firstLine="0"/>
              <w:jc w:val="center"/>
            </w:pPr>
            <w:r w:rsidRPr="004A393B">
              <w:rPr>
                <w:b/>
                <w:bCs/>
              </w:rPr>
              <w:t>Наименование изменяемого реквизита</w:t>
            </w:r>
          </w:p>
        </w:tc>
        <w:tc>
          <w:tcPr>
            <w:tcW w:w="1750" w:type="pct"/>
            <w:vAlign w:val="center"/>
            <w:hideMark/>
          </w:tcPr>
          <w:p w14:paraId="42BE6DBF" w14:textId="77777777" w:rsidR="00B61AE6" w:rsidRPr="004A393B" w:rsidRDefault="00B61AE6" w:rsidP="003C590C">
            <w:pPr>
              <w:ind w:firstLine="0"/>
              <w:jc w:val="center"/>
            </w:pPr>
            <w:r w:rsidRPr="004A393B">
              <w:rPr>
                <w:b/>
                <w:bCs/>
              </w:rPr>
              <w:t>Новое значение</w:t>
            </w:r>
          </w:p>
        </w:tc>
        <w:tc>
          <w:tcPr>
            <w:tcW w:w="1750" w:type="pct"/>
            <w:vAlign w:val="center"/>
            <w:hideMark/>
          </w:tcPr>
          <w:p w14:paraId="1E852389" w14:textId="77777777" w:rsidR="00B61AE6" w:rsidRPr="004A393B" w:rsidRDefault="00B61AE6" w:rsidP="003C590C">
            <w:pPr>
              <w:ind w:firstLine="0"/>
              <w:jc w:val="center"/>
            </w:pPr>
            <w:r w:rsidRPr="004A393B">
              <w:rPr>
                <w:b/>
                <w:bCs/>
              </w:rPr>
              <w:t>Старое значение</w:t>
            </w:r>
          </w:p>
        </w:tc>
      </w:tr>
      <w:tr w:rsidR="00B61AE6" w:rsidRPr="004A393B" w14:paraId="49A2CC16" w14:textId="77777777" w:rsidTr="003C590C">
        <w:trPr>
          <w:tblCellSpacing w:w="7" w:type="dxa"/>
        </w:trPr>
        <w:tc>
          <w:tcPr>
            <w:tcW w:w="0" w:type="auto"/>
            <w:vAlign w:val="center"/>
          </w:tcPr>
          <w:p w14:paraId="47943B28" w14:textId="77777777" w:rsidR="00B61AE6" w:rsidRPr="004A393B" w:rsidRDefault="00B61AE6" w:rsidP="003C590C">
            <w:pPr>
              <w:ind w:firstLine="0"/>
            </w:pPr>
          </w:p>
        </w:tc>
        <w:tc>
          <w:tcPr>
            <w:tcW w:w="0" w:type="auto"/>
            <w:vAlign w:val="center"/>
          </w:tcPr>
          <w:p w14:paraId="1CAE4593" w14:textId="77777777" w:rsidR="00B61AE6" w:rsidRPr="004A393B" w:rsidRDefault="00B61AE6" w:rsidP="003C590C">
            <w:pPr>
              <w:ind w:firstLine="0"/>
            </w:pPr>
          </w:p>
        </w:tc>
        <w:tc>
          <w:tcPr>
            <w:tcW w:w="0" w:type="auto"/>
            <w:vAlign w:val="center"/>
          </w:tcPr>
          <w:p w14:paraId="64AFDC49" w14:textId="77777777" w:rsidR="00B61AE6" w:rsidRPr="004A393B" w:rsidRDefault="00B61AE6" w:rsidP="003C590C">
            <w:pPr>
              <w:ind w:firstLine="0"/>
            </w:pPr>
          </w:p>
        </w:tc>
      </w:tr>
    </w:tbl>
    <w:p w14:paraId="057C5398" w14:textId="77777777" w:rsidR="00B61AE6" w:rsidRPr="004A393B" w:rsidRDefault="00B61AE6" w:rsidP="00B61AE6">
      <w:pPr>
        <w:spacing w:before="100" w:beforeAutospacing="1" w:after="100" w:afterAutospacing="1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 /</w:t>
      </w:r>
      <w:r w:rsidRPr="004A393B">
        <w:br/>
      </w:r>
      <w:r w:rsidRPr="004A393B">
        <w:br/>
        <w:t xml:space="preserve">М.П. </w:t>
      </w:r>
    </w:p>
    <w:p w14:paraId="0D9F9B67" w14:textId="77777777" w:rsidR="00B61AE6" w:rsidRPr="004A393B" w:rsidRDefault="00B61AE6" w:rsidP="00B61AE6">
      <w:pPr>
        <w:ind w:firstLine="0"/>
      </w:pPr>
    </w:p>
    <w:p w14:paraId="2627D779" w14:textId="77777777" w:rsidR="00BF6F68" w:rsidRDefault="00BF6F68"/>
    <w:sectPr w:rsidR="00BF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8"/>
    <w:rsid w:val="002D24ED"/>
    <w:rsid w:val="00815388"/>
    <w:rsid w:val="00B61AE6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4A62"/>
  <w15:chartTrackingRefBased/>
  <w15:docId w15:val="{1F2C70D2-EC6B-437E-A25C-90D5FDA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AE6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2023-07-10T12:00:00Z</dcterms:created>
  <dcterms:modified xsi:type="dcterms:W3CDTF">2023-07-10T12:00:00Z</dcterms:modified>
</cp:coreProperties>
</file>